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E7B" w:rsidRPr="00140E7B" w:rsidRDefault="00140E7B" w:rsidP="00140E7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0E7B">
        <w:rPr>
          <w:rFonts w:ascii="Times New Roman" w:hAnsi="Times New Roman" w:cs="Times New Roman"/>
          <w:b/>
          <w:sz w:val="24"/>
          <w:szCs w:val="24"/>
        </w:rPr>
        <w:t>Приложение 15</w:t>
      </w:r>
    </w:p>
    <w:p w:rsidR="00140E7B" w:rsidRPr="00140E7B" w:rsidRDefault="00A82378" w:rsidP="00140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</w:t>
      </w:r>
      <w:r w:rsidR="00140E7B" w:rsidRPr="00140E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4704B6">
        <w:rPr>
          <w:rFonts w:ascii="Times New Roman" w:hAnsi="Times New Roman" w:cs="Times New Roman"/>
          <w:sz w:val="24"/>
          <w:szCs w:val="24"/>
        </w:rPr>
        <w:t xml:space="preserve">-ой </w:t>
      </w:r>
      <w:r w:rsidR="00140E7B" w:rsidRPr="00140E7B">
        <w:rPr>
          <w:rFonts w:ascii="Times New Roman" w:hAnsi="Times New Roman" w:cs="Times New Roman"/>
          <w:sz w:val="24"/>
          <w:szCs w:val="24"/>
        </w:rPr>
        <w:t xml:space="preserve">сессии </w:t>
      </w:r>
    </w:p>
    <w:p w:rsidR="00140E7B" w:rsidRPr="00140E7B" w:rsidRDefault="00140E7B" w:rsidP="00140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E7B">
        <w:rPr>
          <w:rFonts w:ascii="Times New Roman" w:hAnsi="Times New Roman" w:cs="Times New Roman"/>
          <w:sz w:val="24"/>
          <w:szCs w:val="24"/>
        </w:rPr>
        <w:t xml:space="preserve">шестого созыва Совета депутатов </w:t>
      </w:r>
    </w:p>
    <w:p w:rsidR="00140E7B" w:rsidRPr="00140E7B" w:rsidRDefault="00140E7B" w:rsidP="00140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E7B">
        <w:rPr>
          <w:rFonts w:ascii="Times New Roman" w:hAnsi="Times New Roman" w:cs="Times New Roman"/>
          <w:sz w:val="24"/>
          <w:szCs w:val="24"/>
        </w:rPr>
        <w:t>Вассинского сельсовета Тогучинского</w:t>
      </w:r>
    </w:p>
    <w:p w:rsidR="00140E7B" w:rsidRPr="00140E7B" w:rsidRDefault="00140E7B" w:rsidP="00140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E7B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№</w:t>
      </w:r>
      <w:r w:rsidR="00B9000C">
        <w:rPr>
          <w:rFonts w:ascii="Times New Roman" w:hAnsi="Times New Roman" w:cs="Times New Roman"/>
          <w:sz w:val="24"/>
          <w:szCs w:val="24"/>
        </w:rPr>
        <w:t xml:space="preserve"> 16</w:t>
      </w:r>
      <w:r w:rsidRPr="00140E7B">
        <w:rPr>
          <w:rFonts w:ascii="Times New Roman" w:hAnsi="Times New Roman" w:cs="Times New Roman"/>
          <w:sz w:val="24"/>
          <w:szCs w:val="24"/>
        </w:rPr>
        <w:t xml:space="preserve"> от  </w:t>
      </w:r>
      <w:r w:rsidR="004704B6">
        <w:rPr>
          <w:rFonts w:ascii="Times New Roman" w:hAnsi="Times New Roman" w:cs="Times New Roman"/>
          <w:sz w:val="24"/>
          <w:szCs w:val="24"/>
        </w:rPr>
        <w:t>25</w:t>
      </w:r>
      <w:r w:rsidRPr="00140E7B">
        <w:rPr>
          <w:rFonts w:ascii="Times New Roman" w:hAnsi="Times New Roman" w:cs="Times New Roman"/>
          <w:sz w:val="24"/>
          <w:szCs w:val="24"/>
        </w:rPr>
        <w:t>.12.2020 г.</w:t>
      </w:r>
    </w:p>
    <w:p w:rsidR="00140E7B" w:rsidRPr="00140E7B" w:rsidRDefault="00140E7B" w:rsidP="00140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E7B">
        <w:rPr>
          <w:rFonts w:ascii="Times New Roman" w:hAnsi="Times New Roman" w:cs="Times New Roman"/>
          <w:sz w:val="24"/>
          <w:szCs w:val="24"/>
        </w:rPr>
        <w:t xml:space="preserve"> «О бюджете Вассинского сельсовета</w:t>
      </w:r>
    </w:p>
    <w:p w:rsidR="00140E7B" w:rsidRPr="00140E7B" w:rsidRDefault="00140E7B" w:rsidP="00140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E7B">
        <w:rPr>
          <w:rFonts w:ascii="Times New Roman" w:hAnsi="Times New Roman" w:cs="Times New Roman"/>
          <w:sz w:val="24"/>
          <w:szCs w:val="24"/>
        </w:rPr>
        <w:t xml:space="preserve"> Тогучинского района Новосибирской области </w:t>
      </w:r>
    </w:p>
    <w:p w:rsidR="00140E7B" w:rsidRDefault="00140E7B" w:rsidP="00140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E7B">
        <w:rPr>
          <w:rFonts w:ascii="Times New Roman" w:hAnsi="Times New Roman" w:cs="Times New Roman"/>
          <w:sz w:val="24"/>
          <w:szCs w:val="24"/>
        </w:rPr>
        <w:t>на 2021 год и плановый период 2022 и 2023 годов»</w:t>
      </w:r>
    </w:p>
    <w:p w:rsidR="00140E7B" w:rsidRPr="00140E7B" w:rsidRDefault="00140E7B" w:rsidP="00140E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496D" w:rsidRPr="0035496D" w:rsidRDefault="0035496D" w:rsidP="00140E7B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35496D">
        <w:rPr>
          <w:rFonts w:asciiTheme="majorHAnsi" w:hAnsiTheme="majorHAnsi"/>
          <w:b/>
          <w:sz w:val="28"/>
          <w:szCs w:val="28"/>
        </w:rPr>
        <w:t xml:space="preserve">Верхний предел муниципального </w:t>
      </w:r>
      <w:r w:rsidR="00790122">
        <w:rPr>
          <w:rFonts w:asciiTheme="majorHAnsi" w:hAnsiTheme="majorHAnsi"/>
          <w:b/>
          <w:sz w:val="28"/>
          <w:szCs w:val="28"/>
        </w:rPr>
        <w:t xml:space="preserve"> внутреннего </w:t>
      </w:r>
      <w:r w:rsidRPr="0035496D">
        <w:rPr>
          <w:rFonts w:asciiTheme="majorHAnsi" w:hAnsiTheme="majorHAnsi"/>
          <w:b/>
          <w:sz w:val="28"/>
          <w:szCs w:val="28"/>
        </w:rPr>
        <w:t xml:space="preserve">долга </w:t>
      </w:r>
      <w:r w:rsidR="003630B2">
        <w:rPr>
          <w:rFonts w:asciiTheme="majorHAnsi" w:hAnsiTheme="majorHAnsi"/>
          <w:b/>
          <w:sz w:val="28"/>
          <w:szCs w:val="28"/>
        </w:rPr>
        <w:t xml:space="preserve"> администрации Вассинского</w:t>
      </w:r>
      <w:r w:rsidR="00790122">
        <w:rPr>
          <w:rFonts w:asciiTheme="majorHAnsi" w:hAnsiTheme="majorHAnsi"/>
          <w:b/>
          <w:sz w:val="28"/>
          <w:szCs w:val="28"/>
        </w:rPr>
        <w:t xml:space="preserve"> сельсовета </w:t>
      </w:r>
      <w:r w:rsidRPr="0035496D">
        <w:rPr>
          <w:rFonts w:asciiTheme="majorHAnsi" w:hAnsiTheme="majorHAnsi"/>
          <w:b/>
          <w:sz w:val="28"/>
          <w:szCs w:val="28"/>
        </w:rPr>
        <w:t>Тогучинского района Новосибирской области на 01.01.20</w:t>
      </w:r>
      <w:r>
        <w:rPr>
          <w:rFonts w:asciiTheme="majorHAnsi" w:hAnsiTheme="majorHAnsi"/>
          <w:b/>
          <w:sz w:val="28"/>
          <w:szCs w:val="28"/>
        </w:rPr>
        <w:t>2</w:t>
      </w:r>
      <w:r w:rsidR="00F516D3">
        <w:rPr>
          <w:rFonts w:asciiTheme="majorHAnsi" w:hAnsiTheme="majorHAnsi"/>
          <w:b/>
          <w:sz w:val="28"/>
          <w:szCs w:val="28"/>
        </w:rPr>
        <w:t>2</w:t>
      </w:r>
      <w:r w:rsidRPr="0035496D">
        <w:rPr>
          <w:rFonts w:asciiTheme="majorHAnsi" w:hAnsiTheme="majorHAnsi"/>
          <w:b/>
          <w:sz w:val="28"/>
          <w:szCs w:val="28"/>
        </w:rPr>
        <w:t xml:space="preserve"> г., на 01.01.202</w:t>
      </w:r>
      <w:r w:rsidR="00F516D3">
        <w:rPr>
          <w:rFonts w:asciiTheme="majorHAnsi" w:hAnsiTheme="majorHAnsi"/>
          <w:b/>
          <w:sz w:val="28"/>
          <w:szCs w:val="28"/>
        </w:rPr>
        <w:t>3</w:t>
      </w:r>
      <w:r w:rsidRPr="0035496D">
        <w:rPr>
          <w:rFonts w:asciiTheme="majorHAnsi" w:hAnsiTheme="majorHAnsi"/>
          <w:b/>
          <w:sz w:val="28"/>
          <w:szCs w:val="28"/>
        </w:rPr>
        <w:t xml:space="preserve"> г., на 01.01.202</w:t>
      </w:r>
      <w:r w:rsidR="00F516D3">
        <w:rPr>
          <w:rFonts w:asciiTheme="majorHAnsi" w:hAnsiTheme="majorHAnsi"/>
          <w:b/>
          <w:sz w:val="28"/>
          <w:szCs w:val="28"/>
        </w:rPr>
        <w:t>4</w:t>
      </w:r>
      <w:r w:rsidRPr="0035496D">
        <w:rPr>
          <w:rFonts w:asciiTheme="majorHAnsi" w:hAnsiTheme="majorHAnsi"/>
          <w:b/>
          <w:sz w:val="28"/>
          <w:szCs w:val="28"/>
        </w:rPr>
        <w:t xml:space="preserve"> г. по видам долговых обязательств</w:t>
      </w:r>
    </w:p>
    <w:p w:rsidR="0035496D" w:rsidRPr="0035496D" w:rsidRDefault="0035496D" w:rsidP="00864B64">
      <w:pPr>
        <w:ind w:left="7788"/>
        <w:rPr>
          <w:rFonts w:asciiTheme="majorHAnsi" w:hAnsiTheme="majorHAnsi"/>
        </w:rPr>
      </w:pPr>
      <w:r w:rsidRPr="0035496D">
        <w:rPr>
          <w:rFonts w:asciiTheme="majorHAnsi" w:hAnsiTheme="majorHAnsi"/>
        </w:rPr>
        <w:t xml:space="preserve">   тыс.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2"/>
        <w:gridCol w:w="1651"/>
        <w:gridCol w:w="1651"/>
        <w:gridCol w:w="1593"/>
      </w:tblGrid>
      <w:tr w:rsidR="0035496D" w:rsidRPr="0035496D" w:rsidTr="005558B2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35496D" w:rsidRPr="0035496D" w:rsidRDefault="0035496D" w:rsidP="005558B2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vAlign w:val="center"/>
          </w:tcPr>
          <w:p w:rsidR="0035496D" w:rsidRPr="0035496D" w:rsidRDefault="0035496D" w:rsidP="00FE696A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на 1 января 20</w:t>
            </w:r>
            <w:r>
              <w:rPr>
                <w:rFonts w:asciiTheme="majorHAnsi" w:hAnsiTheme="majorHAnsi"/>
                <w:b/>
                <w:bCs/>
              </w:rPr>
              <w:t>2</w:t>
            </w:r>
            <w:r w:rsidR="00F516D3">
              <w:rPr>
                <w:rFonts w:asciiTheme="majorHAnsi" w:hAnsiTheme="majorHAnsi"/>
                <w:b/>
                <w:bCs/>
              </w:rPr>
              <w:t>2</w:t>
            </w:r>
            <w:r w:rsidRPr="0035496D">
              <w:rPr>
                <w:rFonts w:asciiTheme="majorHAnsi" w:hAnsiTheme="majorHAnsi"/>
                <w:b/>
                <w:bCs/>
              </w:rPr>
              <w:t xml:space="preserve">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5496D" w:rsidRPr="0035496D" w:rsidRDefault="0035496D" w:rsidP="00F516D3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на 1 января 202</w:t>
            </w:r>
            <w:r w:rsidR="00F516D3">
              <w:rPr>
                <w:rFonts w:asciiTheme="majorHAnsi" w:hAnsiTheme="majorHAnsi"/>
                <w:b/>
                <w:bCs/>
              </w:rPr>
              <w:t>3</w:t>
            </w:r>
            <w:r w:rsidRPr="0035496D">
              <w:rPr>
                <w:rFonts w:asciiTheme="majorHAnsi" w:hAnsiTheme="majorHAnsi"/>
                <w:b/>
                <w:bCs/>
              </w:rPr>
              <w:t>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5496D" w:rsidRPr="0035496D" w:rsidRDefault="0035496D" w:rsidP="00F516D3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на 1 января 202</w:t>
            </w:r>
            <w:r w:rsidR="00F516D3">
              <w:rPr>
                <w:rFonts w:asciiTheme="majorHAnsi" w:hAnsiTheme="majorHAnsi"/>
                <w:b/>
                <w:bCs/>
              </w:rPr>
              <w:t>4</w:t>
            </w:r>
            <w:r w:rsidRPr="0035496D">
              <w:rPr>
                <w:rFonts w:asciiTheme="majorHAnsi" w:hAnsiTheme="majorHAnsi"/>
                <w:b/>
                <w:bCs/>
              </w:rPr>
              <w:t>года</w:t>
            </w:r>
          </w:p>
        </w:tc>
      </w:tr>
      <w:tr w:rsidR="0035496D" w:rsidRPr="0035496D" w:rsidTr="005558B2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 xml:space="preserve">Муниципальные ценные бумаги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</w:tr>
      <w:tr w:rsidR="0035496D" w:rsidRPr="0035496D" w:rsidTr="005558B2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</w:tr>
      <w:tr w:rsidR="0035496D" w:rsidRPr="0035496D" w:rsidTr="005558B2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Кредиты, полученные от кредитных организаций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</w:tr>
      <w:tr w:rsidR="0035496D" w:rsidRPr="0035496D" w:rsidTr="005558B2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Муниципальные гарантии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</w:tr>
      <w:tr w:rsidR="0035496D" w:rsidRPr="0035496D" w:rsidTr="005558B2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</w:tr>
    </w:tbl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  <w:bookmarkStart w:id="0" w:name="_GoBack"/>
      <w:bookmarkEnd w:id="0"/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434CBC" w:rsidRPr="0035496D" w:rsidRDefault="00434CBC" w:rsidP="00434CBC">
      <w:pPr>
        <w:rPr>
          <w:rFonts w:asciiTheme="majorHAnsi" w:hAnsiTheme="majorHAnsi"/>
        </w:rPr>
      </w:pPr>
    </w:p>
    <w:p w:rsidR="00434CBC" w:rsidRPr="0035496D" w:rsidRDefault="00434CBC" w:rsidP="00434CBC">
      <w:pPr>
        <w:rPr>
          <w:rFonts w:asciiTheme="majorHAnsi" w:hAnsiTheme="majorHAnsi"/>
        </w:rPr>
      </w:pPr>
    </w:p>
    <w:sectPr w:rsidR="00434CBC" w:rsidRPr="0035496D" w:rsidSect="00951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B93"/>
    <w:rsid w:val="00140E7B"/>
    <w:rsid w:val="00183A6D"/>
    <w:rsid w:val="002F6B93"/>
    <w:rsid w:val="00344079"/>
    <w:rsid w:val="0035496D"/>
    <w:rsid w:val="003630B2"/>
    <w:rsid w:val="003D6F8F"/>
    <w:rsid w:val="00434CBC"/>
    <w:rsid w:val="00434CC1"/>
    <w:rsid w:val="004704B6"/>
    <w:rsid w:val="006C7F8E"/>
    <w:rsid w:val="00722F3B"/>
    <w:rsid w:val="00790122"/>
    <w:rsid w:val="00864B64"/>
    <w:rsid w:val="008B1315"/>
    <w:rsid w:val="00951A04"/>
    <w:rsid w:val="009B1D0D"/>
    <w:rsid w:val="00A363DC"/>
    <w:rsid w:val="00A82378"/>
    <w:rsid w:val="00B9000C"/>
    <w:rsid w:val="00CB12DC"/>
    <w:rsid w:val="00DC5E3E"/>
    <w:rsid w:val="00F516D3"/>
    <w:rsid w:val="00FE6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22</cp:revision>
  <cp:lastPrinted>2020-11-27T03:00:00Z</cp:lastPrinted>
  <dcterms:created xsi:type="dcterms:W3CDTF">2015-12-08T02:50:00Z</dcterms:created>
  <dcterms:modified xsi:type="dcterms:W3CDTF">2020-12-18T03:56:00Z</dcterms:modified>
</cp:coreProperties>
</file>